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411D32B" w:rsidR="009379CC" w:rsidRDefault="002F6739" w:rsidP="00836739">
      <w:pPr>
        <w:jc w:val="center"/>
        <w:rPr>
          <w:b/>
        </w:rPr>
      </w:pPr>
      <w:r w:rsidRPr="002F6739">
        <w:rPr>
          <w:b/>
        </w:rPr>
        <w:t>Лот №25.000108 «Осветительные приборы и электроустановочные изделия»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6C1E36E" w:rsidR="00377AB2" w:rsidRDefault="00377AB2" w:rsidP="00377AB2">
      <w:pPr>
        <w:jc w:val="center"/>
        <w:rPr>
          <w:sz w:val="22"/>
          <w:szCs w:val="22"/>
        </w:rPr>
      </w:pPr>
      <w:r w:rsidRPr="005E2246">
        <w:rPr>
          <w:sz w:val="20"/>
          <w:szCs w:val="20"/>
        </w:rPr>
        <w:t>20</w:t>
      </w:r>
      <w:r w:rsidR="00D7688F">
        <w:rPr>
          <w:sz w:val="20"/>
          <w:szCs w:val="20"/>
        </w:rPr>
        <w:t>2</w:t>
      </w:r>
      <w:r w:rsidR="00813306">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F673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F673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F673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F673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F673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F673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18"/>
      <w:bookmarkEnd w:id="19"/>
      <w:bookmarkEnd w:id="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2F6739"/>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51"/>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6E98E-6424-41B7-8F9E-31F6822E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28561</Words>
  <Characters>162801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2025-11-12T02:13:00Z</dcterms:modified>
</cp:coreProperties>
</file>